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21"/>
        <w:tblW w:w="9639" w:type="dxa"/>
        <w:tblLook w:val="04A0"/>
      </w:tblPr>
      <w:tblGrid>
        <w:gridCol w:w="4253"/>
        <w:gridCol w:w="1984"/>
        <w:gridCol w:w="3402"/>
      </w:tblGrid>
      <w:tr w:rsidR="007D01C6" w:rsidRPr="007D01C6" w:rsidTr="007D01C6">
        <w:tc>
          <w:tcPr>
            <w:tcW w:w="4253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Показатель</w:t>
            </w:r>
          </w:p>
        </w:tc>
        <w:tc>
          <w:tcPr>
            <w:tcW w:w="1984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Возраст</w:t>
            </w:r>
          </w:p>
        </w:tc>
        <w:tc>
          <w:tcPr>
            <w:tcW w:w="3402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Норматив</w:t>
            </w:r>
          </w:p>
        </w:tc>
      </w:tr>
      <w:tr w:rsidR="007D01C6" w:rsidRPr="007D01C6" w:rsidTr="007D01C6">
        <w:tc>
          <w:tcPr>
            <w:tcW w:w="9639" w:type="dxa"/>
            <w:gridSpan w:val="3"/>
          </w:tcPr>
          <w:p w:rsidR="007D01C6" w:rsidRPr="007D01C6" w:rsidRDefault="007D01C6" w:rsidP="007D01C6">
            <w:pPr>
              <w:pStyle w:val="20"/>
              <w:shd w:val="clear" w:color="auto" w:fill="auto"/>
              <w:tabs>
                <w:tab w:val="left" w:pos="1523"/>
              </w:tabs>
              <w:spacing w:line="240" w:lineRule="auto"/>
              <w:jc w:val="center"/>
              <w:rPr>
                <w:b/>
              </w:rPr>
            </w:pPr>
            <w:r w:rsidRPr="007D01C6">
              <w:t>Требования к организации образовательного процесса</w:t>
            </w:r>
          </w:p>
        </w:tc>
      </w:tr>
      <w:tr w:rsidR="007D01C6" w:rsidRPr="007D01C6" w:rsidTr="007D01C6">
        <w:tc>
          <w:tcPr>
            <w:tcW w:w="4253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Начало занятий не ранее</w:t>
            </w: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все возрасты</w:t>
            </w:r>
          </w:p>
        </w:tc>
        <w:tc>
          <w:tcPr>
            <w:tcW w:w="3402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8.00</w:t>
            </w:r>
          </w:p>
        </w:tc>
      </w:tr>
      <w:tr w:rsidR="007D01C6" w:rsidRPr="007D01C6" w:rsidTr="007D01C6">
        <w:tc>
          <w:tcPr>
            <w:tcW w:w="4253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все возрасты</w:t>
            </w:r>
          </w:p>
        </w:tc>
        <w:tc>
          <w:tcPr>
            <w:tcW w:w="3402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17.00</w:t>
            </w:r>
          </w:p>
        </w:tc>
      </w:tr>
      <w:tr w:rsidR="007D01C6" w:rsidRPr="007D01C6" w:rsidTr="007D01C6">
        <w:tc>
          <w:tcPr>
            <w:tcW w:w="4253" w:type="dxa"/>
            <w:vMerge w:val="restart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1,5 до 3лет</w:t>
            </w:r>
          </w:p>
        </w:tc>
        <w:tc>
          <w:tcPr>
            <w:tcW w:w="3402" w:type="dxa"/>
            <w:vAlign w:val="bottom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10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pStyle w:val="20"/>
              <w:spacing w:line="240" w:lineRule="auto"/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3 до 4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15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4 до 5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20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5 до 6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25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6 до 7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30 минут</w:t>
            </w:r>
          </w:p>
        </w:tc>
      </w:tr>
      <w:tr w:rsidR="007D01C6" w:rsidRPr="007D01C6" w:rsidTr="007D01C6">
        <w:tc>
          <w:tcPr>
            <w:tcW w:w="4253" w:type="dxa"/>
            <w:vMerge w:val="restart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 xml:space="preserve">Продолжительность </w:t>
            </w:r>
            <w:proofErr w:type="gramStart"/>
            <w:r w:rsidRPr="007D01C6">
              <w:t>дневной</w:t>
            </w:r>
            <w:proofErr w:type="gramEnd"/>
          </w:p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суммарной образовательной</w:t>
            </w:r>
          </w:p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1,5 до 3 лет</w:t>
            </w:r>
          </w:p>
        </w:tc>
        <w:tc>
          <w:tcPr>
            <w:tcW w:w="3402" w:type="dxa"/>
            <w:vAlign w:val="bottom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20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pStyle w:val="20"/>
              <w:spacing w:line="240" w:lineRule="auto"/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3 до 4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30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pStyle w:val="20"/>
              <w:spacing w:line="240" w:lineRule="auto"/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4 до 5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40 минут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5 до 6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50 минут или 75 минут при организации 1 занятия после дневного сна</w:t>
            </w:r>
          </w:p>
        </w:tc>
      </w:tr>
      <w:tr w:rsidR="007D01C6" w:rsidRPr="007D01C6" w:rsidTr="007D01C6">
        <w:tc>
          <w:tcPr>
            <w:tcW w:w="4253" w:type="dxa"/>
            <w:vMerge/>
          </w:tcPr>
          <w:p w:rsidR="007D01C6" w:rsidRPr="007D01C6" w:rsidRDefault="007D01C6" w:rsidP="007D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от 6 до 7 лет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90 минут</w:t>
            </w:r>
          </w:p>
        </w:tc>
      </w:tr>
      <w:tr w:rsidR="007D01C6" w:rsidRPr="007D01C6" w:rsidTr="007D01C6">
        <w:tc>
          <w:tcPr>
            <w:tcW w:w="4253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все возрасты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10 минут</w:t>
            </w:r>
          </w:p>
        </w:tc>
      </w:tr>
      <w:tr w:rsidR="007D01C6" w:rsidRPr="007D01C6" w:rsidTr="007D01C6">
        <w:tc>
          <w:tcPr>
            <w:tcW w:w="4253" w:type="dxa"/>
            <w:vAlign w:val="center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</w:pPr>
            <w:r w:rsidRPr="007D01C6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все возрасты</w:t>
            </w:r>
          </w:p>
        </w:tc>
        <w:tc>
          <w:tcPr>
            <w:tcW w:w="3402" w:type="dxa"/>
          </w:tcPr>
          <w:p w:rsidR="007D01C6" w:rsidRPr="007D01C6" w:rsidRDefault="007D01C6" w:rsidP="007D01C6">
            <w:pPr>
              <w:pStyle w:val="20"/>
              <w:shd w:val="clear" w:color="auto" w:fill="auto"/>
              <w:spacing w:line="240" w:lineRule="auto"/>
              <w:jc w:val="center"/>
            </w:pPr>
            <w:r w:rsidRPr="007D01C6">
              <w:t>2-х минут</w:t>
            </w:r>
          </w:p>
        </w:tc>
      </w:tr>
    </w:tbl>
    <w:p w:rsidR="00563A52" w:rsidRDefault="007D01C6" w:rsidP="007D0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563A52" w:rsidRP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P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P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P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Pr="00563A52" w:rsidRDefault="00563A52" w:rsidP="00563A52">
      <w:pPr>
        <w:rPr>
          <w:rFonts w:ascii="Times New Roman" w:hAnsi="Times New Roman" w:cs="Times New Roman"/>
          <w:sz w:val="28"/>
          <w:szCs w:val="28"/>
        </w:rPr>
      </w:pPr>
    </w:p>
    <w:p w:rsidR="00563A52" w:rsidRPr="00563A52" w:rsidRDefault="00563A52" w:rsidP="00563A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5825" w:rsidRPr="00563A52" w:rsidRDefault="009E5825" w:rsidP="00563A52">
      <w:pPr>
        <w:rPr>
          <w:rFonts w:ascii="Times New Roman" w:hAnsi="Times New Roman" w:cs="Times New Roman"/>
          <w:sz w:val="28"/>
          <w:szCs w:val="28"/>
        </w:rPr>
      </w:pPr>
    </w:p>
    <w:sectPr w:rsidR="009E5825" w:rsidRPr="0056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5DB0"/>
    <w:rsid w:val="00563A52"/>
    <w:rsid w:val="007D01C6"/>
    <w:rsid w:val="009E5825"/>
    <w:rsid w:val="00DD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D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D5D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5D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4 pt"/>
    <w:basedOn w:val="2"/>
    <w:rsid w:val="00563A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Fargo</dc:creator>
  <cp:keywords/>
  <dc:description/>
  <cp:lastModifiedBy>Fargo</cp:lastModifiedBy>
  <cp:revision>4</cp:revision>
  <dcterms:created xsi:type="dcterms:W3CDTF">2024-01-31T10:49:00Z</dcterms:created>
  <dcterms:modified xsi:type="dcterms:W3CDTF">2024-01-31T10:54:00Z</dcterms:modified>
</cp:coreProperties>
</file>